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8" w:rsidRDefault="00A704C8" w:rsidP="00A704C8">
      <w:pPr>
        <w:jc w:val="center"/>
      </w:pPr>
      <w:r>
        <w:t>ОТЧЕТ</w:t>
      </w:r>
    </w:p>
    <w:p w:rsidR="00A704C8" w:rsidRDefault="00A704C8" w:rsidP="00A704C8">
      <w:pPr>
        <w:jc w:val="center"/>
      </w:pPr>
      <w:r>
        <w:t>о работе с обращениями граждан</w:t>
      </w:r>
    </w:p>
    <w:p w:rsidR="00A704C8" w:rsidRDefault="00A704C8" w:rsidP="00A704C8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A704C8" w:rsidRDefault="00A704C8" w:rsidP="00A704C8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1C45E2">
        <w:rPr>
          <w:u w:val="single"/>
        </w:rPr>
        <w:t>январ</w:t>
      </w:r>
      <w:r>
        <w:rPr>
          <w:u w:val="single"/>
        </w:rPr>
        <w:t xml:space="preserve">ь, </w:t>
      </w:r>
      <w:r w:rsidR="001C45E2">
        <w:rPr>
          <w:u w:val="single"/>
        </w:rPr>
        <w:t>февраль</w:t>
      </w:r>
      <w:r>
        <w:rPr>
          <w:u w:val="single"/>
        </w:rPr>
        <w:t xml:space="preserve">, </w:t>
      </w:r>
      <w:r w:rsidR="001C45E2">
        <w:rPr>
          <w:u w:val="single"/>
        </w:rPr>
        <w:t>март</w:t>
      </w:r>
      <w:r>
        <w:rPr>
          <w:u w:val="single"/>
        </w:rPr>
        <w:t xml:space="preserve">  201</w:t>
      </w:r>
      <w:r w:rsidR="001C45E2">
        <w:rPr>
          <w:u w:val="single"/>
        </w:rPr>
        <w:t>70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1C45E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C4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A704C8" w:rsidRDefault="00A704C8" w:rsidP="00A704C8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981578" w:rsidRPr="00A704C8" w:rsidRDefault="00981578">
      <w:pPr>
        <w:rPr>
          <w:lang w:val="en-US"/>
        </w:rPr>
      </w:pPr>
    </w:p>
    <w:sectPr w:rsidR="00981578" w:rsidRPr="00A704C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C45E2"/>
    <w:rsid w:val="00981578"/>
    <w:rsid w:val="00A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2017-06-08T05:55:00Z</dcterms:created>
  <dcterms:modified xsi:type="dcterms:W3CDTF">2017-06-08T06:04:00Z</dcterms:modified>
</cp:coreProperties>
</file>